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AC408" w14:textId="00AB582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622F14" w14:textId="77777777" w:rsidR="002870C0" w:rsidRPr="00F27EB4" w:rsidRDefault="002870C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AF3728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1FE3C19D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F8773D5" w14:textId="77777777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0A739D61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0695467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3D7B5CE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5667720" w14:textId="77777777" w:rsidR="00EE567F" w:rsidRPr="00F27EB4" w:rsidRDefault="00EE567F" w:rsidP="0028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F4F7EA" w14:textId="77777777" w:rsidR="00CF1A5A" w:rsidRPr="00F27EB4" w:rsidRDefault="00AA4D86" w:rsidP="002870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ED7BE6D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25B11D29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B88544" w14:textId="77777777" w:rsidR="00CF1A5A" w:rsidRPr="002870C0" w:rsidRDefault="00523281" w:rsidP="002870C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 w:rsidRPr="002870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Общий курс железных дорог</w:t>
      </w:r>
    </w:p>
    <w:p w14:paraId="3FDD2D3D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231D4518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F06B95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BCB048A" w14:textId="77777777" w:rsidR="002870C0" w:rsidRDefault="002870C0" w:rsidP="002870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065C0002" w14:textId="1458C004" w:rsidR="00CF1A5A" w:rsidRPr="002870C0" w:rsidRDefault="00523281" w:rsidP="002870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70C0">
        <w:rPr>
          <w:rFonts w:ascii="Times New Roman" w:hAnsi="Times New Roman"/>
          <w:b/>
          <w:bCs/>
          <w:sz w:val="28"/>
          <w:szCs w:val="28"/>
          <w:u w:val="single"/>
        </w:rPr>
        <w:t>23.05.03Подвижной состав железных дорог</w:t>
      </w:r>
    </w:p>
    <w:p w14:paraId="12790E24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58BA078A" w14:textId="77777777" w:rsidR="002870C0" w:rsidRDefault="002870C0" w:rsidP="002870C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9204482" w14:textId="73BA9A30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0DC6FD3" w14:textId="77777777" w:rsidR="002870C0" w:rsidRDefault="002870C0" w:rsidP="002870C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5F1095D" w14:textId="11AF65AE" w:rsidR="00CF1A5A" w:rsidRPr="002870C0" w:rsidRDefault="00705AD6" w:rsidP="002870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2870C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Электрический транспорт железных дорог</w:t>
      </w:r>
    </w:p>
    <w:p w14:paraId="3B012255" w14:textId="77777777" w:rsidR="00CF1A5A" w:rsidRPr="00F27EB4" w:rsidRDefault="00CF1A5A" w:rsidP="0028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358EDFEF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4531B17C" w14:textId="77777777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E72BDD6" w14:textId="77777777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E981C6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246A43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70D644E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7CDE79F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013B65BB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BA556E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2D6C3408" w14:textId="77777777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B14D865" w14:textId="77777777" w:rsidR="00F27EB4" w:rsidRDefault="00F27EB4" w:rsidP="00476E45">
      <w:pPr>
        <w:pStyle w:val="s1"/>
        <w:spacing w:before="0" w:beforeAutospacing="0" w:after="0" w:afterAutospacing="0"/>
        <w:jc w:val="both"/>
      </w:pPr>
    </w:p>
    <w:p w14:paraId="59BE6B17" w14:textId="77777777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91F275F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3B36556F" w14:textId="77777777"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 xml:space="preserve">(по очной форме – </w:t>
      </w:r>
      <w:r w:rsidR="00951407">
        <w:rPr>
          <w:bCs/>
          <w:iCs/>
          <w:shd w:val="clear" w:color="auto" w:fill="FDFDFD"/>
        </w:rPr>
        <w:t>2</w:t>
      </w:r>
      <w:r w:rsidRPr="002A244D">
        <w:rPr>
          <w:bCs/>
          <w:iCs/>
          <w:shd w:val="clear" w:color="auto" w:fill="FDFDFD"/>
        </w:rPr>
        <w:t xml:space="preserve"> семестр; по заочной форме – 2 курс)</w:t>
      </w:r>
    </w:p>
    <w:p w14:paraId="2E7848C9" w14:textId="77777777"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14:paraId="07D8A646" w14:textId="77777777" w:rsidTr="0013475A">
        <w:trPr>
          <w:trHeight w:val="493"/>
        </w:trPr>
        <w:tc>
          <w:tcPr>
            <w:tcW w:w="7654" w:type="dxa"/>
          </w:tcPr>
          <w:p w14:paraId="578D091B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58A33297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1A0C1756" w14:textId="77777777" w:rsidTr="0013475A">
        <w:trPr>
          <w:trHeight w:val="310"/>
        </w:trPr>
        <w:tc>
          <w:tcPr>
            <w:tcW w:w="7654" w:type="dxa"/>
          </w:tcPr>
          <w:p w14:paraId="1D6F6F9F" w14:textId="77777777"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5719F656" w14:textId="77777777"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14:paraId="5CE80CC4" w14:textId="77777777"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3EA2D4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6F980DE" w14:textId="77777777"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F27EB4" w14:paraId="660084DD" w14:textId="77777777" w:rsidTr="00CF1A5A">
        <w:tc>
          <w:tcPr>
            <w:tcW w:w="3685" w:type="dxa"/>
          </w:tcPr>
          <w:p w14:paraId="5CD1CD64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77C16232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50E11572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(семестр </w:t>
            </w:r>
            <w:r w:rsidR="00951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; курс 2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14:paraId="46478367" w14:textId="77777777" w:rsidTr="00CF1A5A">
        <w:tc>
          <w:tcPr>
            <w:tcW w:w="3685" w:type="dxa"/>
            <w:vMerge w:val="restart"/>
          </w:tcPr>
          <w:p w14:paraId="3CF5F2F1" w14:textId="77777777"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14:paraId="4275ED87" w14:textId="77777777"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4126360D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1F45AAD" w14:textId="77777777"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2028FE4E" w14:textId="77777777" w:rsidTr="00CF1A5A">
        <w:tc>
          <w:tcPr>
            <w:tcW w:w="3685" w:type="dxa"/>
            <w:vMerge/>
          </w:tcPr>
          <w:p w14:paraId="4088D744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CB7252B" w14:textId="77777777"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854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7919B7D0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AAD948E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2D692BDB" w14:textId="77777777" w:rsidTr="00CF1A5A">
        <w:tc>
          <w:tcPr>
            <w:tcW w:w="3685" w:type="dxa"/>
            <w:vMerge/>
          </w:tcPr>
          <w:p w14:paraId="5FB0AD55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7F67C29" w14:textId="77777777"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854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6605E20C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164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BDC632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6C4332C" w14:textId="77777777"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682CCA" w14:textId="77777777" w:rsidR="002870C0" w:rsidRPr="002870C0" w:rsidRDefault="002870C0" w:rsidP="002870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0C0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38B05F2" w14:textId="77777777" w:rsidR="002870C0" w:rsidRPr="002870C0" w:rsidRDefault="002870C0" w:rsidP="002870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0C0">
        <w:rPr>
          <w:rFonts w:ascii="Times New Roman" w:eastAsia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3AD0C057" w14:textId="77777777" w:rsidR="002870C0" w:rsidRDefault="002870C0" w:rsidP="002870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0C0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0336B871" w14:textId="756FAAC9"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F7D169" w14:textId="592994AA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930B3" w14:textId="4C0E0EEE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5F9A60" w14:textId="38B22D84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88F639" w14:textId="6F5AB74E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719EF" w14:textId="0AEA9D33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9D69EB" w14:textId="62F545A5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7DACA5" w14:textId="4E5530C0" w:rsidR="002870C0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C0480" w14:textId="77777777" w:rsidR="002870C0" w:rsidRPr="00F27EB4" w:rsidRDefault="002870C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4E7C53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0F045B9E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353B7040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ультата</w:t>
      </w:r>
      <w:proofErr w:type="spellEnd"/>
    </w:p>
    <w:p w14:paraId="444E1566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297D535" w14:textId="77777777"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0826E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951407">
        <w:rPr>
          <w:rFonts w:ascii="Times New Roman" w:hAnsi="Times New Roman" w:cs="Times New Roman"/>
          <w:sz w:val="24"/>
          <w:szCs w:val="24"/>
        </w:rPr>
        <w:t>2</w:t>
      </w:r>
      <w:r w:rsidR="00082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0826EE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14:paraId="1FCA6CEB" w14:textId="77777777" w:rsidTr="006459F1">
        <w:tc>
          <w:tcPr>
            <w:tcW w:w="3018" w:type="dxa"/>
          </w:tcPr>
          <w:p w14:paraId="15DAFBFE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D01F96C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335E39B6" w14:textId="77777777" w:rsidTr="006459F1">
        <w:tc>
          <w:tcPr>
            <w:tcW w:w="3018" w:type="dxa"/>
          </w:tcPr>
          <w:p w14:paraId="33C12E31" w14:textId="77777777"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14:paraId="1515D7D5" w14:textId="77777777"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14:paraId="0205CB8B" w14:textId="77777777"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14:paraId="6FBA5A7B" w14:textId="77777777" w:rsidTr="00A147B2">
        <w:trPr>
          <w:trHeight w:val="742"/>
        </w:trPr>
        <w:tc>
          <w:tcPr>
            <w:tcW w:w="10597" w:type="dxa"/>
            <w:gridSpan w:val="2"/>
          </w:tcPr>
          <w:p w14:paraId="40D8C706" w14:textId="77777777"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757FBBB" w14:textId="77777777"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5612ADE" w14:textId="77777777"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Вопрос 1</w:t>
            </w:r>
            <w:proofErr w:type="gramStart"/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железнодорожном переезде преимущественное право движения через переезд имеет</w:t>
            </w:r>
          </w:p>
          <w:p w14:paraId="5BB6831A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14:paraId="03D07156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14:paraId="6E98B181" w14:textId="77777777"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14:paraId="72DE83B8" w14:textId="77777777"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00C5F" w14:textId="77777777"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14:paraId="2E979352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14:paraId="07FB7F78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14:paraId="5655C76E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14:paraId="33D0A094" w14:textId="77777777"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D0A88" w14:textId="77777777"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14:paraId="3A79E929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14:paraId="71F296FE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14:paraId="02978AF5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14:paraId="0ABA9613" w14:textId="77777777"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C0BCE" w14:textId="77777777"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14:paraId="55FDB172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14:paraId="008D4849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14:paraId="471AB67E" w14:textId="77777777"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14:paraId="66D7CC6D" w14:textId="77777777"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A4FEE" w14:textId="77777777"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 состав парка грузовых вагонов входят:</w:t>
            </w:r>
          </w:p>
          <w:p w14:paraId="0F69519A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14:paraId="566C4966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14:paraId="1348C0B3" w14:textId="77777777"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14:paraId="6915430E" w14:textId="77777777"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2E1E30" w14:textId="77777777"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1348FADF" w14:textId="77777777"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1CCF1E9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E695AA0" w14:textId="77777777"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0826E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951407">
        <w:rPr>
          <w:rFonts w:ascii="Times New Roman" w:hAnsi="Times New Roman" w:cs="Times New Roman"/>
          <w:sz w:val="24"/>
          <w:szCs w:val="24"/>
        </w:rPr>
        <w:t>2</w:t>
      </w:r>
      <w:r w:rsidR="00082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0826EE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7075"/>
      </w:tblGrid>
      <w:tr w:rsidR="002103AC" w:rsidRPr="00F27EB4" w14:paraId="6FBD55A6" w14:textId="77777777" w:rsidTr="00404428">
        <w:tc>
          <w:tcPr>
            <w:tcW w:w="3794" w:type="dxa"/>
          </w:tcPr>
          <w:p w14:paraId="0AC68405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14:paraId="7CC369C3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14:paraId="7A4FDCDD" w14:textId="77777777" w:rsidTr="00404428">
        <w:tc>
          <w:tcPr>
            <w:tcW w:w="3794" w:type="dxa"/>
          </w:tcPr>
          <w:p w14:paraId="4D8BAC3A" w14:textId="77777777"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025B0EB5" w14:textId="77777777"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14:paraId="5D4D4D4F" w14:textId="77777777" w:rsidTr="00404428">
        <w:trPr>
          <w:trHeight w:val="743"/>
        </w:trPr>
        <w:tc>
          <w:tcPr>
            <w:tcW w:w="10869" w:type="dxa"/>
            <w:gridSpan w:val="2"/>
          </w:tcPr>
          <w:p w14:paraId="64D90372" w14:textId="77777777"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466123D" w14:textId="77777777"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D6A899" w14:textId="77777777"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14:paraId="680EA190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1459030E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1. Определить массу и длину состава грузового поезда.</w:t>
            </w:r>
          </w:p>
          <w:p w14:paraId="35D6FF96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14:paraId="1417EC9F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74DD3C0B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6655593F" w14:textId="77777777"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14:paraId="734DAB69" w14:textId="77777777"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5E012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14:paraId="2D61CF02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14:paraId="1C4F499C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14:paraId="28C79CE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14:paraId="0CDAD204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14:paraId="41B7883E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Сила тяги при трогании с места, кгс - 76500</w:t>
            </w:r>
          </w:p>
          <w:p w14:paraId="38F2937B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14:paraId="4D10B12C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14:paraId="1469B682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14:paraId="368B64AE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1CA23DAE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Удельное сопротивление поезда при трогании с места, кгс/т -4</w:t>
            </w:r>
          </w:p>
          <w:p w14:paraId="17250738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14:paraId="02929C0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14:paraId="4D778FBB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14:paraId="7ED1C9B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14:paraId="51340E41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13A3DC" w14:textId="77777777"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14:paraId="6D821D5D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14:paraId="33AD6EF3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092EA699" wp14:editId="5DB9EF6E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14:paraId="1F8624FD" w14:textId="77777777"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14:paraId="7845C709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14:paraId="27F1AF43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14:paraId="7DDD7514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E17501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Рассчитав по формуле (1.1) массу состава грузового поезда, необходимо произвести проверку на условие его трогания с места на раздельных пунктах:</w:t>
            </w:r>
          </w:p>
          <w:p w14:paraId="6B528133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4123437A" wp14:editId="00E0641C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14:paraId="57337990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трогании с места грузового состава, кгс;</w:t>
            </w:r>
          </w:p>
          <w:p w14:paraId="6CCB62D9" w14:textId="77777777"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при трогании с места, кгс/т;</w:t>
            </w:r>
          </w:p>
          <w:p w14:paraId="519C215B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DB88A14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6224A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14:paraId="29AE68FF" w14:textId="77777777" w:rsidR="00F00459" w:rsidRPr="00F00459" w:rsidRDefault="002870C0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B6D2FE8">
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">
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8" type="#_x0000_t202" style="position:absolute;left:3624;top:1962;width:2358;height:7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<v:textbox style="mso-next-textbox:#Text Box 31" inset="0,0,0,0">
                        <w:txbxContent>
                          <w:p w14:paraId="3A5E88B9" w14:textId="77777777" w:rsidR="00F00459" w:rsidRPr="00F00459" w:rsidRDefault="00F25ABF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≤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;</w:t>
                            </w:r>
                          </w:p>
                          <w:p w14:paraId="57B00011" w14:textId="77777777" w:rsidR="00F00459" w:rsidRPr="00F00459" w:rsidRDefault="00F25ABF" w:rsidP="00F00459">
                            <w:pPr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≥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.</w:t>
                            </w:r>
                          </w:p>
                          <w:p w14:paraId="15FF645F" w14:textId="77777777" w:rsidR="00F00459" w:rsidRDefault="00F00459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32" o:spid="_x0000_s1029" type="#_x0000_t87" style="position:absolute;left:3717;top:1977;width:143;height:7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</v:group>
                  <v:shape id="Text Box 33" o:spid="_x0000_s1030" type="#_x0000_t202" style="position:absolute;left:1555;top:2202;width:570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<v:textbox style="mso-next-textbox:#Text Box 33" inset="0,0,0,0">
                      <w:txbxContent>
                        <w:p w14:paraId="609B806B" w14:textId="77777777" w:rsidR="00F00459" w:rsidRDefault="00F00459" w:rsidP="00F00459">
                          <w:pPr>
                            <w:ind w:firstLine="29"/>
                            <w:rPr>
                              <w:i/>
                              <w:sz w:val="26"/>
                            </w:rPr>
                          </w:pPr>
                          <w:r>
                            <w:rPr>
                              <w:i/>
                              <w:sz w:val="26"/>
                              <w:lang w:val="en-US"/>
                            </w:rPr>
                            <w:t>Q</w:t>
                          </w:r>
                          <w:r>
                            <w:rPr>
                              <w:i/>
                              <w:sz w:val="26"/>
                              <w:vertAlign w:val="subscript"/>
                            </w:rPr>
                            <w:t>бр</w:t>
                          </w:r>
                          <w:r>
                            <w:rPr>
                              <w:i/>
                              <w:sz w:val="26"/>
                            </w:rPr>
                            <w:t>=</w:t>
                          </w:r>
                        </w:p>
                        <w:p w14:paraId="489A7538" w14:textId="77777777" w:rsidR="00F00459" w:rsidRDefault="00F00459" w:rsidP="00F00459">
                          <w:pPr>
                            <w:spacing w:line="360" w:lineRule="auto"/>
                            <w:ind w:firstLine="29"/>
                            <w:jc w:val="both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  <w10:wrap type="square"/>
                </v:group>
              </w:pic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2FEB8A2" w14:textId="77777777"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0FDE8F5" w14:textId="77777777"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ECB22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39FCF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69479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14:paraId="556AE2B6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14:paraId="00884A98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66D3B7CA" wp14:editId="633EA3E3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14:paraId="07A260F8" w14:textId="77777777"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14:paraId="7B6EC2F6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14:paraId="633A5DE6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75221DB1" wp14:editId="38DA1486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14:paraId="513132D2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14:paraId="67777C33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14:paraId="6DE4AF87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14:paraId="792EC9AC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21523106" wp14:editId="692F6C93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14:paraId="12FBC09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14:paraId="5F1883D3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14:paraId="4A86121D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5B65227C" wp14:editId="51E8DC24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14:paraId="1471C1EC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14:paraId="6B2936F9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14:paraId="272EF029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14:paraId="4EC0188E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6D523CE6" wp14:editId="06F72C02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14:paraId="3A7ADA40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14:paraId="16139ADA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5360044B" wp14:editId="25919A99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14:paraId="09284942" w14:textId="77777777"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14:paraId="698F14F5" w14:textId="77777777"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3ECBF" w14:textId="77777777"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E2AE3" w14:textId="77777777"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14:paraId="4E001597" w14:textId="77777777"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14:paraId="74491480" w14:textId="77777777"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A459C1" w14:textId="77777777"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140047" w14:textId="77777777"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285B825B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5"/>
              <w:gridCol w:w="2488"/>
              <w:gridCol w:w="3548"/>
              <w:gridCol w:w="3118"/>
            </w:tblGrid>
            <w:tr w:rsidR="00FA24CE" w:rsidRPr="00FA24CE" w14:paraId="1A1B36CD" w14:textId="77777777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59A49960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14:paraId="1A9CDA2F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14:paraId="0E6AFC8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39670E34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14:paraId="4198B316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Т, млн. т брутто</w:t>
                  </w:r>
                </w:p>
              </w:tc>
            </w:tr>
            <w:tr w:rsidR="00FA24CE" w:rsidRPr="00FA24CE" w14:paraId="2857A4C1" w14:textId="77777777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211207DA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4BC40492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40  60  80</w:t>
                  </w:r>
                </w:p>
              </w:tc>
              <w:tc>
                <w:tcPr>
                  <w:tcW w:w="0" w:type="auto"/>
                  <w:vAlign w:val="center"/>
                </w:tcPr>
                <w:p w14:paraId="39F02EB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4E3D7FA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45584D97" w14:textId="77777777"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56CA6" w14:textId="77777777"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14:paraId="5046117E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14:paraId="60254C55" w14:textId="77777777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2B19EBE9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1C7C1B05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14:paraId="53B3DA0C" w14:textId="77777777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1EE3797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AD7661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14:paraId="34751A3D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0B7C5687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3C102DA5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14:paraId="3A6C012A" w14:textId="77777777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5C0E6A9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45DB53D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59FEC8D0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1E6AC3BC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00E3B38E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14:paraId="2583F16A" w14:textId="77777777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5C757309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20CB1037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14:paraId="2939CFB2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29E19E9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4F8E69F6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14:paraId="2C180522" w14:textId="77777777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51D12A53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6051A28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14:paraId="36D59A05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B827E65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1837B499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14:paraId="0E2776DE" w14:textId="77777777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3089C1FE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2FE4028B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14:paraId="59425D18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61FA5050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5AE7EACC" w14:textId="77777777" w:rsidR="00FA24CE" w:rsidRPr="00FA24CE" w:rsidRDefault="00FA24CE" w:rsidP="002870C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14:paraId="1B07E590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8FE80A9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14:paraId="769A8179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14:paraId="2065F3FF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E4CFD" w14:textId="77777777"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E4A1E4" wp14:editId="27239E84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EC471A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064F9" w14:textId="77777777"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14:paraId="19DE7B9A" w14:textId="77777777"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14:paraId="07387FF1" w14:textId="77777777"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D90EE7C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14:paraId="5C19CBC9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14:paraId="64ABB575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14:paraId="2A5D48BC" w14:textId="77777777"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2552"/>
              <w:gridCol w:w="2126"/>
              <w:gridCol w:w="2533"/>
            </w:tblGrid>
            <w:tr w:rsidR="001E267C" w:rsidRPr="001E267C" w14:paraId="78AEB7C9" w14:textId="77777777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14:paraId="57BC181B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14:paraId="65F5AC68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14:paraId="1CE40180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14:paraId="721A5EAB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14:paraId="7CA6F790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61CD88FD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14:paraId="250D2C33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14:paraId="056575A6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14:paraId="205F21F8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14:paraId="6376FB2A" w14:textId="77777777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14:paraId="2C7452AA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14:paraId="05940746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AE7AECC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14:paraId="45297B96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14:paraId="5E3AD9C3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668E53A5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14:paraId="7D2BD587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5AB8E29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14:paraId="717986F2" w14:textId="77777777" w:rsidR="001E267C" w:rsidRPr="001E267C" w:rsidRDefault="001E267C" w:rsidP="002870C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14:paraId="12C104C1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01DB5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планируемый объём пропущенного по пути тоннажа до назначения капитального ремонта пути - 650 млн. т брутто.</w:t>
            </w:r>
          </w:p>
          <w:p w14:paraId="5DE06811" w14:textId="77777777"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14:paraId="050540AD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14:paraId="358EE0EC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57A0CA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14:paraId="4DC0442B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14:paraId="6403F6D7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14:paraId="0721926A" w14:textId="77777777"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2DFAAD19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14:paraId="04CF6197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14:paraId="22DF989A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14:paraId="76EE0F01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14:paraId="25C28902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14:paraId="330EDE14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A82A0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D221A66" w14:textId="77777777"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205BB8F0" w14:textId="77777777"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14:paraId="79D288A8" w14:textId="77777777"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CD17B16" w14:textId="77777777"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1C84FD01" wp14:editId="34EADB0B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BBDC1" w14:textId="77777777"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14:paraId="5F5B68E2" w14:textId="77777777"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382CA" w14:textId="77777777"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14:paraId="6920114D" w14:textId="77777777" w:rsidTr="00404428">
        <w:trPr>
          <w:trHeight w:val="478"/>
        </w:trPr>
        <w:tc>
          <w:tcPr>
            <w:tcW w:w="3794" w:type="dxa"/>
          </w:tcPr>
          <w:p w14:paraId="799BA5F0" w14:textId="77777777"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6339EB03" w14:textId="77777777"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</w:t>
            </w:r>
            <w:proofErr w:type="gramEnd"/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14:paraId="3FF9B1A0" w14:textId="77777777"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14:paraId="02FB6C2E" w14:textId="77777777" w:rsidTr="00404428">
        <w:trPr>
          <w:trHeight w:val="743"/>
        </w:trPr>
        <w:tc>
          <w:tcPr>
            <w:tcW w:w="10869" w:type="dxa"/>
            <w:gridSpan w:val="2"/>
          </w:tcPr>
          <w:p w14:paraId="0E44B06F" w14:textId="77777777"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C3156A8" w14:textId="77777777"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D65E0D" w14:textId="77777777"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4. </w:t>
            </w:r>
          </w:p>
          <w:p w14:paraId="39E2C54E" w14:textId="77777777"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14:paraId="4BB81E19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14:paraId="716779F9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14:paraId="29BF3DF2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82364" w14:textId="77777777"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14:paraId="3B3268D4" w14:textId="77777777"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drawing>
                <wp:inline distT="0" distB="0" distL="0" distR="0" wp14:anchorId="30E1FA02" wp14:editId="6840DD5D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EC5B05" w14:textId="77777777"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14:paraId="616C85AA" w14:textId="77777777"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14:paraId="1B50A31A" w14:textId="77777777"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14:paraId="7F8DD5D6" w14:textId="77777777"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517830" w14:textId="77777777"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37CB69B" w14:textId="77777777"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14:paraId="62D2F3F5" w14:textId="77777777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14:paraId="12764B2D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14:paraId="5F2EC25B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14:paraId="1FE30210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14:paraId="3553C474" w14:textId="77777777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51E5D72B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14:paraId="797C6C4D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14:paraId="5A21DAF3" w14:textId="77777777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69A460FE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6229DBB8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14:paraId="7ADF0DD0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14:paraId="11374B28" w14:textId="77777777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14:paraId="5FD975D1" w14:textId="77777777" w:rsidR="00D90360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14:paraId="3489AF17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210EC8DE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14:paraId="4F3CB960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14:paraId="67A071B6" w14:textId="77777777" w:rsidR="00D90360" w:rsidRPr="00697FD5" w:rsidRDefault="00D90360" w:rsidP="002870C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14:paraId="114AF090" w14:textId="77777777" w:rsidR="00697FD5" w:rsidRPr="00AC0248" w:rsidRDefault="00697FD5" w:rsidP="000826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0271C61B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1C99F6C" w14:textId="77777777"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0EF5EA1E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0B2344B6" w14:textId="77777777"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30FBC5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14:paraId="6DB9B869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14:paraId="08E48DA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14:paraId="431C17A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14:paraId="27C4AB3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14:paraId="3EE99B1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14:paraId="22EEFAED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14:paraId="451D1377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14:paraId="07808D0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14:paraId="69AE31DB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14:paraId="5ABB9E3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14:paraId="6AB2516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14:paraId="55EA45B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14:paraId="17827BF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14:paraId="03DB7D5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Бесстыковой путь и его преимущества.</w:t>
      </w:r>
    </w:p>
    <w:p w14:paraId="16634F3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14:paraId="7AE1B834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14:paraId="4064A5F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14:paraId="703EDC8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14:paraId="369FEA6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тяговом подвижном составе. Сравнение различных видов тяги. Классификация тягового подвижного состава.</w:t>
      </w:r>
    </w:p>
    <w:p w14:paraId="2FF17CA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14:paraId="5E486584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14:paraId="1A6B580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Дизельные поезда, автомотрисы, мотовозы, газотурбовозы. Принцип работы паровоза</w:t>
      </w:r>
    </w:p>
    <w:p w14:paraId="231D3E5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14:paraId="33EE619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14:paraId="5B235FC2" w14:textId="77777777"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1D7741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74FA64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B698E1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13E5AE" w14:textId="77777777"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5EF3F1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5C13313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0FD14788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6AB1E7F9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461D24CE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6719DB82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0700E9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35BAE00F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D326B20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24495FF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C3B3CA4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79233BA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ED7195F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CF53131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6D2347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6EF4C03" w14:textId="77777777"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43D42C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62F87F4" w14:textId="77777777"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F9206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111F015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83431DE" w14:textId="77777777"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4569DC21" w14:textId="77777777"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1FD17" w14:textId="77777777" w:rsidR="00765670" w:rsidRDefault="00765670" w:rsidP="00EE3C25">
      <w:pPr>
        <w:spacing w:after="0" w:line="240" w:lineRule="auto"/>
      </w:pPr>
      <w:r>
        <w:separator/>
      </w:r>
    </w:p>
  </w:endnote>
  <w:endnote w:type="continuationSeparator" w:id="0">
    <w:p w14:paraId="380A2B1B" w14:textId="77777777" w:rsidR="00765670" w:rsidRDefault="00765670" w:rsidP="00EE3C25">
      <w:pPr>
        <w:spacing w:after="0" w:line="240" w:lineRule="auto"/>
      </w:pPr>
      <w:r>
        <w:continuationSeparator/>
      </w:r>
    </w:p>
  </w:endnote>
  <w:endnote w:type="continuationNotice" w:id="1">
    <w:p w14:paraId="08D3A80D" w14:textId="77777777" w:rsidR="00765670" w:rsidRDefault="007656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334C" w14:textId="77777777" w:rsidR="00765670" w:rsidRDefault="00765670" w:rsidP="00EE3C25">
      <w:pPr>
        <w:spacing w:after="0" w:line="240" w:lineRule="auto"/>
      </w:pPr>
      <w:r>
        <w:separator/>
      </w:r>
    </w:p>
  </w:footnote>
  <w:footnote w:type="continuationSeparator" w:id="0">
    <w:p w14:paraId="1FF0A4D5" w14:textId="77777777" w:rsidR="00765670" w:rsidRDefault="00765670" w:rsidP="00EE3C25">
      <w:pPr>
        <w:spacing w:after="0" w:line="240" w:lineRule="auto"/>
      </w:pPr>
      <w:r>
        <w:continuationSeparator/>
      </w:r>
    </w:p>
  </w:footnote>
  <w:footnote w:type="continuationNotice" w:id="1">
    <w:p w14:paraId="3299B035" w14:textId="77777777" w:rsidR="00765670" w:rsidRDefault="00765670">
      <w:pPr>
        <w:spacing w:after="0" w:line="240" w:lineRule="auto"/>
      </w:pPr>
    </w:p>
  </w:footnote>
  <w:footnote w:id="2">
    <w:p w14:paraId="22C2C21A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826EE"/>
    <w:rsid w:val="00091C47"/>
    <w:rsid w:val="0009397A"/>
    <w:rsid w:val="00093E0B"/>
    <w:rsid w:val="00094DA5"/>
    <w:rsid w:val="000A5D2F"/>
    <w:rsid w:val="000A5F34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7DF0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1F49"/>
    <w:rsid w:val="0016249B"/>
    <w:rsid w:val="0016464A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37D9"/>
    <w:rsid w:val="001A4A40"/>
    <w:rsid w:val="001C5064"/>
    <w:rsid w:val="001C5198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C65"/>
    <w:rsid w:val="0027576C"/>
    <w:rsid w:val="00281FA1"/>
    <w:rsid w:val="0028257F"/>
    <w:rsid w:val="002833EC"/>
    <w:rsid w:val="00285391"/>
    <w:rsid w:val="002870C0"/>
    <w:rsid w:val="002945D8"/>
    <w:rsid w:val="002A75F3"/>
    <w:rsid w:val="002B787F"/>
    <w:rsid w:val="002C2C8C"/>
    <w:rsid w:val="002C35C5"/>
    <w:rsid w:val="002C5147"/>
    <w:rsid w:val="002D1307"/>
    <w:rsid w:val="002D202E"/>
    <w:rsid w:val="002F2E9A"/>
    <w:rsid w:val="00306FC3"/>
    <w:rsid w:val="00307025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29CF"/>
    <w:rsid w:val="005C757F"/>
    <w:rsid w:val="005E6CF1"/>
    <w:rsid w:val="005F17C8"/>
    <w:rsid w:val="005F2A8E"/>
    <w:rsid w:val="005F58CA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5AD6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65670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7A7D"/>
    <w:rsid w:val="00853EC4"/>
    <w:rsid w:val="00854262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407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A4"/>
    <w:rsid w:val="009E1016"/>
    <w:rsid w:val="009E22C3"/>
    <w:rsid w:val="009F2E34"/>
    <w:rsid w:val="00A1166A"/>
    <w:rsid w:val="00A12811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2279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9036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5ABF"/>
    <w:rsid w:val="00F27EB4"/>
    <w:rsid w:val="00F33745"/>
    <w:rsid w:val="00F353B1"/>
    <w:rsid w:val="00F3572F"/>
    <w:rsid w:val="00F460A1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F8A19D4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432574-D137-4DEB-9997-55566B51CE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2730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2021-02-16T04:52:00Z</cp:lastPrinted>
  <dcterms:created xsi:type="dcterms:W3CDTF">2021-04-23T13:42:00Z</dcterms:created>
  <dcterms:modified xsi:type="dcterms:W3CDTF">2026-08-06T11:38:00Z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